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AEA04" w14:textId="77777777" w:rsidR="00C706FC" w:rsidRDefault="00426617">
      <w:r>
        <w:rPr>
          <w:noProof/>
          <w:lang w:eastAsia="en-GB"/>
        </w:rPr>
        <w:drawing>
          <wp:inline distT="0" distB="0" distL="0" distR="0" wp14:anchorId="64AA8B75" wp14:editId="7DB4EA08">
            <wp:extent cx="2101215" cy="1552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-36070_960_720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21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063AF" w14:textId="77777777" w:rsidR="00426617" w:rsidRDefault="00426617"/>
    <w:p w14:paraId="74FD0E4E" w14:textId="77777777" w:rsidR="00426617" w:rsidRPr="00BA5762" w:rsidRDefault="00426617">
      <w:pPr>
        <w:rPr>
          <w:b/>
          <w:bCs/>
          <w:sz w:val="24"/>
          <w:szCs w:val="24"/>
        </w:rPr>
      </w:pPr>
      <w:r w:rsidRPr="00BA5762">
        <w:rPr>
          <w:b/>
          <w:bCs/>
          <w:sz w:val="24"/>
          <w:szCs w:val="24"/>
        </w:rPr>
        <w:t xml:space="preserve">Stepping Stones NI </w:t>
      </w:r>
    </w:p>
    <w:p w14:paraId="2B1ACF75" w14:textId="77777777" w:rsidR="00426617" w:rsidRPr="002A482D" w:rsidRDefault="00426617" w:rsidP="002A482D">
      <w:pPr>
        <w:spacing w:after="0"/>
        <w:rPr>
          <w:sz w:val="24"/>
          <w:szCs w:val="24"/>
        </w:rPr>
      </w:pPr>
      <w:r w:rsidRPr="002A482D">
        <w:rPr>
          <w:sz w:val="24"/>
          <w:szCs w:val="24"/>
        </w:rPr>
        <w:t xml:space="preserve">39 Seymour Street </w:t>
      </w:r>
    </w:p>
    <w:p w14:paraId="3E957E91" w14:textId="77777777" w:rsidR="00426617" w:rsidRPr="002A482D" w:rsidRDefault="00426617" w:rsidP="002A482D">
      <w:pPr>
        <w:spacing w:after="0"/>
        <w:rPr>
          <w:sz w:val="24"/>
          <w:szCs w:val="24"/>
        </w:rPr>
      </w:pPr>
      <w:r w:rsidRPr="002A482D">
        <w:rPr>
          <w:sz w:val="24"/>
          <w:szCs w:val="24"/>
        </w:rPr>
        <w:t>Lisbur</w:t>
      </w:r>
      <w:r w:rsidR="00667767" w:rsidRPr="002A482D">
        <w:rPr>
          <w:sz w:val="24"/>
          <w:szCs w:val="24"/>
        </w:rPr>
        <w:t>n</w:t>
      </w:r>
      <w:r w:rsidRPr="002A482D">
        <w:rPr>
          <w:sz w:val="24"/>
          <w:szCs w:val="24"/>
        </w:rPr>
        <w:t xml:space="preserve"> </w:t>
      </w:r>
    </w:p>
    <w:p w14:paraId="082549F6" w14:textId="77777777" w:rsidR="00426617" w:rsidRPr="002A482D" w:rsidRDefault="00426617" w:rsidP="002A482D">
      <w:pPr>
        <w:spacing w:after="0"/>
        <w:rPr>
          <w:sz w:val="24"/>
          <w:szCs w:val="24"/>
        </w:rPr>
      </w:pPr>
      <w:r w:rsidRPr="002A482D">
        <w:rPr>
          <w:sz w:val="24"/>
          <w:szCs w:val="24"/>
        </w:rPr>
        <w:t xml:space="preserve">CO Antrim </w:t>
      </w:r>
    </w:p>
    <w:p w14:paraId="19930835" w14:textId="77777777" w:rsidR="00880F47" w:rsidRPr="002A482D" w:rsidRDefault="00426617" w:rsidP="002A482D">
      <w:pPr>
        <w:spacing w:after="0"/>
        <w:rPr>
          <w:sz w:val="24"/>
          <w:szCs w:val="24"/>
        </w:rPr>
      </w:pPr>
      <w:r w:rsidRPr="002A482D">
        <w:rPr>
          <w:sz w:val="24"/>
          <w:szCs w:val="24"/>
        </w:rPr>
        <w:t>BT27 4SX</w:t>
      </w:r>
      <w:r w:rsidRPr="002A482D">
        <w:rPr>
          <w:sz w:val="24"/>
          <w:szCs w:val="24"/>
        </w:rPr>
        <w:tab/>
      </w:r>
    </w:p>
    <w:p w14:paraId="38AEA8AE" w14:textId="77777777" w:rsidR="002A482D" w:rsidRDefault="002A482D" w:rsidP="002A482D">
      <w:pPr>
        <w:spacing w:after="0"/>
        <w:rPr>
          <w:sz w:val="28"/>
          <w:szCs w:val="28"/>
        </w:rPr>
      </w:pPr>
      <w:r w:rsidRPr="002A482D">
        <w:rPr>
          <w:sz w:val="24"/>
          <w:szCs w:val="24"/>
        </w:rPr>
        <w:t>Telephone:</w:t>
      </w:r>
      <w:r w:rsidR="00880F47" w:rsidRPr="002A482D">
        <w:rPr>
          <w:sz w:val="24"/>
          <w:szCs w:val="24"/>
        </w:rPr>
        <w:t xml:space="preserve"> 02892 </w:t>
      </w:r>
      <w:r w:rsidR="00162441" w:rsidRPr="002A482D">
        <w:rPr>
          <w:sz w:val="24"/>
          <w:szCs w:val="24"/>
        </w:rPr>
        <w:t>6</w:t>
      </w:r>
      <w:r w:rsidR="00880F47" w:rsidRPr="002A482D">
        <w:rPr>
          <w:sz w:val="24"/>
          <w:szCs w:val="24"/>
        </w:rPr>
        <w:t>67124</w:t>
      </w:r>
      <w:r w:rsidR="00426617" w:rsidRPr="00450835">
        <w:rPr>
          <w:sz w:val="28"/>
          <w:szCs w:val="28"/>
        </w:rPr>
        <w:tab/>
      </w:r>
    </w:p>
    <w:p w14:paraId="1F89E35F" w14:textId="77777777" w:rsidR="002A482D" w:rsidRDefault="002A482D" w:rsidP="002A482D">
      <w:pPr>
        <w:spacing w:after="0"/>
        <w:rPr>
          <w:sz w:val="28"/>
          <w:szCs w:val="28"/>
        </w:rPr>
      </w:pPr>
    </w:p>
    <w:p w14:paraId="07E463EB" w14:textId="77777777" w:rsidR="002A482D" w:rsidRPr="002A482D" w:rsidRDefault="002A482D" w:rsidP="002A482D">
      <w:pPr>
        <w:spacing w:after="0"/>
        <w:rPr>
          <w:sz w:val="24"/>
          <w:szCs w:val="24"/>
        </w:rPr>
      </w:pPr>
      <w:r w:rsidRPr="002A482D">
        <w:rPr>
          <w:sz w:val="24"/>
          <w:szCs w:val="24"/>
        </w:rPr>
        <w:t>54-56 Antrim St</w:t>
      </w:r>
    </w:p>
    <w:p w14:paraId="5FD9EEE2" w14:textId="77777777" w:rsidR="002A482D" w:rsidRPr="002A482D" w:rsidRDefault="002A482D" w:rsidP="002A482D">
      <w:pPr>
        <w:spacing w:after="0"/>
        <w:rPr>
          <w:sz w:val="24"/>
          <w:szCs w:val="24"/>
        </w:rPr>
      </w:pPr>
      <w:r w:rsidRPr="002A482D">
        <w:rPr>
          <w:sz w:val="24"/>
          <w:szCs w:val="24"/>
        </w:rPr>
        <w:t xml:space="preserve">Lisburn </w:t>
      </w:r>
    </w:p>
    <w:p w14:paraId="46AE3D00" w14:textId="77777777" w:rsidR="002A482D" w:rsidRPr="002A482D" w:rsidRDefault="002A482D" w:rsidP="002A482D">
      <w:pPr>
        <w:spacing w:after="0"/>
        <w:rPr>
          <w:sz w:val="24"/>
          <w:szCs w:val="24"/>
        </w:rPr>
      </w:pPr>
      <w:r w:rsidRPr="002A482D">
        <w:rPr>
          <w:sz w:val="24"/>
          <w:szCs w:val="24"/>
        </w:rPr>
        <w:t xml:space="preserve">Co Antrim </w:t>
      </w:r>
    </w:p>
    <w:p w14:paraId="25670E3B" w14:textId="5FA8A0C4" w:rsidR="002A482D" w:rsidRDefault="002A482D" w:rsidP="002A482D">
      <w:pPr>
        <w:spacing w:after="0"/>
        <w:rPr>
          <w:sz w:val="24"/>
          <w:szCs w:val="24"/>
        </w:rPr>
      </w:pPr>
      <w:r w:rsidRPr="002A482D">
        <w:rPr>
          <w:sz w:val="24"/>
          <w:szCs w:val="24"/>
        </w:rPr>
        <w:t>Telephone: 02892 666404</w:t>
      </w:r>
    </w:p>
    <w:p w14:paraId="632C724B" w14:textId="3B298116" w:rsidR="001C42F0" w:rsidRDefault="001C42F0" w:rsidP="002A482D">
      <w:pPr>
        <w:spacing w:after="0"/>
        <w:rPr>
          <w:sz w:val="24"/>
          <w:szCs w:val="24"/>
        </w:rPr>
      </w:pPr>
    </w:p>
    <w:p w14:paraId="4249FAAA" w14:textId="2FC7A26A" w:rsidR="001C42F0" w:rsidRDefault="001C42F0" w:rsidP="002A482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Gatelodge </w:t>
      </w:r>
    </w:p>
    <w:p w14:paraId="18AE7815" w14:textId="779C1F9F" w:rsidR="001C42F0" w:rsidRDefault="001C42F0" w:rsidP="002A482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Church St </w:t>
      </w:r>
    </w:p>
    <w:p w14:paraId="3B7601AF" w14:textId="184CE210" w:rsidR="001C42F0" w:rsidRDefault="001C42F0" w:rsidP="002A482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Newtownards </w:t>
      </w:r>
    </w:p>
    <w:p w14:paraId="58893709" w14:textId="6C795801" w:rsidR="001C42F0" w:rsidRDefault="001C42F0" w:rsidP="002A482D">
      <w:pPr>
        <w:spacing w:after="0"/>
        <w:rPr>
          <w:sz w:val="24"/>
          <w:szCs w:val="24"/>
        </w:rPr>
      </w:pPr>
      <w:r>
        <w:rPr>
          <w:sz w:val="24"/>
          <w:szCs w:val="24"/>
        </w:rPr>
        <w:t>Co Down</w:t>
      </w:r>
    </w:p>
    <w:p w14:paraId="0631FF53" w14:textId="4564D13C" w:rsidR="001C42F0" w:rsidRPr="002A482D" w:rsidRDefault="001C42F0" w:rsidP="002A482D">
      <w:pPr>
        <w:spacing w:after="0"/>
        <w:rPr>
          <w:sz w:val="24"/>
          <w:szCs w:val="24"/>
        </w:rPr>
      </w:pPr>
      <w:r>
        <w:rPr>
          <w:sz w:val="24"/>
          <w:szCs w:val="24"/>
        </w:rPr>
        <w:t>Telephone: 02891 821395</w:t>
      </w:r>
    </w:p>
    <w:p w14:paraId="7D99B01E" w14:textId="77777777" w:rsidR="002A482D" w:rsidRDefault="002A482D" w:rsidP="002A482D">
      <w:pPr>
        <w:spacing w:after="0"/>
        <w:rPr>
          <w:sz w:val="28"/>
          <w:szCs w:val="28"/>
        </w:rPr>
      </w:pPr>
    </w:p>
    <w:p w14:paraId="0C066211" w14:textId="77777777" w:rsidR="002A482D" w:rsidRDefault="002A482D" w:rsidP="002A482D">
      <w:pPr>
        <w:spacing w:after="0"/>
        <w:rPr>
          <w:sz w:val="28"/>
          <w:szCs w:val="28"/>
        </w:rPr>
      </w:pPr>
    </w:p>
    <w:p w14:paraId="6BECE0B1" w14:textId="77777777" w:rsidR="002A482D" w:rsidRDefault="002A482D" w:rsidP="002A482D">
      <w:pPr>
        <w:spacing w:after="0"/>
        <w:rPr>
          <w:sz w:val="28"/>
          <w:szCs w:val="28"/>
        </w:rPr>
      </w:pPr>
    </w:p>
    <w:p w14:paraId="7974E12E" w14:textId="77777777" w:rsidR="00426617" w:rsidRDefault="00426617" w:rsidP="002A482D">
      <w:pPr>
        <w:spacing w:after="0"/>
      </w:pPr>
      <w:r>
        <w:tab/>
      </w:r>
      <w:r>
        <w:tab/>
      </w:r>
    </w:p>
    <w:p w14:paraId="13EF9DB8" w14:textId="77777777" w:rsidR="00426617" w:rsidRDefault="00426617"/>
    <w:p w14:paraId="6A8266FF" w14:textId="7F534B7F" w:rsidR="00426617" w:rsidRPr="001C42F0" w:rsidRDefault="00426617">
      <w:pPr>
        <w:rPr>
          <w:b/>
          <w:bCs/>
          <w:sz w:val="28"/>
          <w:szCs w:val="28"/>
        </w:rPr>
      </w:pPr>
      <w:r>
        <w:br w:type="column"/>
      </w:r>
      <w:r w:rsidRPr="001C42F0">
        <w:rPr>
          <w:b/>
          <w:bCs/>
          <w:sz w:val="28"/>
          <w:szCs w:val="28"/>
        </w:rPr>
        <w:t xml:space="preserve">Any Adults in a position of trust should never: </w:t>
      </w:r>
    </w:p>
    <w:p w14:paraId="27B62599" w14:textId="77777777" w:rsidR="00426617" w:rsidRPr="00450835" w:rsidRDefault="00426617">
      <w:pPr>
        <w:rPr>
          <w:sz w:val="28"/>
          <w:szCs w:val="28"/>
        </w:rPr>
      </w:pPr>
      <w:r w:rsidRPr="001C42F0">
        <w:rPr>
          <w:b/>
          <w:color w:val="FF0000"/>
          <w:sz w:val="28"/>
          <w:szCs w:val="28"/>
        </w:rPr>
        <w:t>×</w:t>
      </w:r>
      <w:r w:rsidRPr="00450835">
        <w:rPr>
          <w:sz w:val="28"/>
          <w:szCs w:val="28"/>
        </w:rPr>
        <w:t xml:space="preserve"> talk to you privately on their own or in secret, or be ‘friends’ with you online</w:t>
      </w:r>
    </w:p>
    <w:p w14:paraId="11CD13B6" w14:textId="77777777" w:rsidR="00426617" w:rsidRPr="00450835" w:rsidRDefault="00426617">
      <w:pPr>
        <w:rPr>
          <w:sz w:val="28"/>
          <w:szCs w:val="28"/>
        </w:rPr>
      </w:pPr>
      <w:r w:rsidRPr="001C42F0">
        <w:rPr>
          <w:b/>
          <w:color w:val="FF0000"/>
          <w:sz w:val="28"/>
          <w:szCs w:val="28"/>
        </w:rPr>
        <w:t>×</w:t>
      </w:r>
      <w:r w:rsidRPr="00450835">
        <w:rPr>
          <w:sz w:val="28"/>
          <w:szCs w:val="28"/>
        </w:rPr>
        <w:t xml:space="preserve"> arrange to meet you or ‘hang out’ with you alone or in private</w:t>
      </w:r>
    </w:p>
    <w:p w14:paraId="0379D848" w14:textId="77777777" w:rsidR="00426617" w:rsidRPr="00450835" w:rsidRDefault="00426617">
      <w:pPr>
        <w:rPr>
          <w:sz w:val="28"/>
          <w:szCs w:val="28"/>
        </w:rPr>
      </w:pPr>
      <w:r w:rsidRPr="001C42F0">
        <w:rPr>
          <w:b/>
          <w:color w:val="FF0000"/>
          <w:sz w:val="28"/>
          <w:szCs w:val="28"/>
        </w:rPr>
        <w:t>×</w:t>
      </w:r>
      <w:r w:rsidRPr="00450835">
        <w:rPr>
          <w:sz w:val="28"/>
          <w:szCs w:val="28"/>
        </w:rPr>
        <w:t xml:space="preserve"> have a personal friendship or relationship with you </w:t>
      </w:r>
    </w:p>
    <w:p w14:paraId="746AE73E" w14:textId="77777777" w:rsidR="00426617" w:rsidRPr="00450835" w:rsidRDefault="00426617">
      <w:pPr>
        <w:rPr>
          <w:sz w:val="28"/>
          <w:szCs w:val="28"/>
        </w:rPr>
      </w:pPr>
      <w:r w:rsidRPr="001C42F0">
        <w:rPr>
          <w:b/>
          <w:color w:val="FF0000"/>
          <w:sz w:val="28"/>
          <w:szCs w:val="28"/>
        </w:rPr>
        <w:t>×</w:t>
      </w:r>
      <w:r w:rsidR="0000421B" w:rsidRPr="00450835">
        <w:rPr>
          <w:b/>
          <w:sz w:val="28"/>
          <w:szCs w:val="28"/>
        </w:rPr>
        <w:t xml:space="preserve"> </w:t>
      </w:r>
      <w:r w:rsidRPr="00450835">
        <w:rPr>
          <w:sz w:val="28"/>
          <w:szCs w:val="28"/>
        </w:rPr>
        <w:t xml:space="preserve">ask you to keep secrets </w:t>
      </w:r>
      <w:r w:rsidR="00C3596C" w:rsidRPr="00450835">
        <w:rPr>
          <w:noProof/>
          <w:sz w:val="28"/>
          <w:szCs w:val="28"/>
          <w:lang w:eastAsia="en-GB"/>
        </w:rPr>
        <w:drawing>
          <wp:inline distT="0" distB="0" distL="0" distR="0" wp14:anchorId="20832FA4" wp14:editId="63C76E6F">
            <wp:extent cx="381000" cy="342215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-150nw-537460621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958" cy="347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6325B" w14:textId="142EBA2A" w:rsidR="00426617" w:rsidRPr="00450835" w:rsidRDefault="00426617">
      <w:pPr>
        <w:rPr>
          <w:sz w:val="28"/>
          <w:szCs w:val="28"/>
        </w:rPr>
      </w:pPr>
      <w:r w:rsidRPr="001C42F0">
        <w:rPr>
          <w:b/>
          <w:color w:val="FF0000"/>
          <w:sz w:val="28"/>
          <w:szCs w:val="28"/>
        </w:rPr>
        <w:t>×</w:t>
      </w:r>
      <w:r w:rsidR="0000421B" w:rsidRPr="00450835">
        <w:rPr>
          <w:b/>
          <w:sz w:val="28"/>
          <w:szCs w:val="28"/>
        </w:rPr>
        <w:t xml:space="preserve"> </w:t>
      </w:r>
      <w:r w:rsidR="00C3596C" w:rsidRPr="00450835">
        <w:rPr>
          <w:sz w:val="28"/>
          <w:szCs w:val="28"/>
        </w:rPr>
        <w:t>use alcohol,</w:t>
      </w:r>
      <w:r w:rsidR="00667767" w:rsidRPr="00450835">
        <w:rPr>
          <w:sz w:val="28"/>
          <w:szCs w:val="28"/>
        </w:rPr>
        <w:t xml:space="preserve"> </w:t>
      </w:r>
      <w:r w:rsidR="001C42F0" w:rsidRPr="00450835">
        <w:rPr>
          <w:sz w:val="28"/>
          <w:szCs w:val="28"/>
        </w:rPr>
        <w:t>cigarettes,</w:t>
      </w:r>
      <w:r w:rsidR="00C3596C" w:rsidRPr="00450835">
        <w:rPr>
          <w:sz w:val="28"/>
          <w:szCs w:val="28"/>
        </w:rPr>
        <w:t xml:space="preserve"> or illegal substances when at Stepping Stones NI, and they must not give them to you </w:t>
      </w:r>
    </w:p>
    <w:p w14:paraId="6E369836" w14:textId="77777777" w:rsidR="00C3596C" w:rsidRDefault="00C3596C"/>
    <w:p w14:paraId="3F7A3093" w14:textId="77777777" w:rsidR="00C3596C" w:rsidRPr="00450835" w:rsidRDefault="00C3596C">
      <w:pPr>
        <w:rPr>
          <w:b/>
          <w:sz w:val="28"/>
          <w:szCs w:val="28"/>
        </w:rPr>
      </w:pPr>
      <w:r>
        <w:rPr>
          <w:b/>
        </w:rPr>
        <w:br w:type="column"/>
      </w:r>
      <w:r w:rsidRPr="00450835">
        <w:rPr>
          <w:b/>
          <w:sz w:val="28"/>
          <w:szCs w:val="28"/>
        </w:rPr>
        <w:t xml:space="preserve">HOW TO GET HELP </w:t>
      </w:r>
    </w:p>
    <w:p w14:paraId="4DA6530A" w14:textId="77777777" w:rsidR="00C3596C" w:rsidRPr="00450835" w:rsidRDefault="00C3596C">
      <w:pPr>
        <w:rPr>
          <w:sz w:val="28"/>
          <w:szCs w:val="28"/>
        </w:rPr>
      </w:pPr>
      <w:r w:rsidRPr="00450835">
        <w:rPr>
          <w:noProof/>
          <w:sz w:val="28"/>
          <w:szCs w:val="28"/>
          <w:lang w:eastAsia="en-GB"/>
        </w:rPr>
        <w:drawing>
          <wp:inline distT="0" distB="0" distL="0" distR="0" wp14:anchorId="74E47994" wp14:editId="7C191A20">
            <wp:extent cx="352425" cy="3524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ndcent_sms-300x300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0835">
        <w:rPr>
          <w:b/>
          <w:sz w:val="28"/>
          <w:szCs w:val="28"/>
        </w:rPr>
        <w:t xml:space="preserve"> </w:t>
      </w:r>
      <w:r w:rsidRPr="00450835">
        <w:rPr>
          <w:sz w:val="28"/>
          <w:szCs w:val="28"/>
        </w:rPr>
        <w:t xml:space="preserve">You can talk to an adult </w:t>
      </w:r>
      <w:r w:rsidR="00667767" w:rsidRPr="00450835">
        <w:rPr>
          <w:sz w:val="28"/>
          <w:szCs w:val="28"/>
        </w:rPr>
        <w:t xml:space="preserve">or your key worker </w:t>
      </w:r>
      <w:r w:rsidRPr="00450835">
        <w:rPr>
          <w:sz w:val="28"/>
          <w:szCs w:val="28"/>
        </w:rPr>
        <w:t>at Stepping stones NI.  Let them know you would like to talk about something you are worried about.</w:t>
      </w:r>
    </w:p>
    <w:p w14:paraId="00CC8618" w14:textId="77777777" w:rsidR="00C3596C" w:rsidRPr="00450835" w:rsidRDefault="00C3596C">
      <w:pPr>
        <w:rPr>
          <w:sz w:val="28"/>
          <w:szCs w:val="28"/>
        </w:rPr>
      </w:pPr>
      <w:r w:rsidRPr="00450835">
        <w:rPr>
          <w:sz w:val="28"/>
          <w:szCs w:val="28"/>
        </w:rPr>
        <w:t xml:space="preserve">If it makes it easier for you, you </w:t>
      </w:r>
      <w:r w:rsidR="00667767" w:rsidRPr="00450835">
        <w:rPr>
          <w:sz w:val="28"/>
          <w:szCs w:val="28"/>
        </w:rPr>
        <w:t>can</w:t>
      </w:r>
      <w:r w:rsidRPr="00450835">
        <w:rPr>
          <w:sz w:val="28"/>
          <w:szCs w:val="28"/>
        </w:rPr>
        <w:t xml:space="preserve"> show them this card so they understand why you want to talk to them.  You can also report something important or serious to them.</w:t>
      </w:r>
    </w:p>
    <w:p w14:paraId="414109EE" w14:textId="0349E493" w:rsidR="00C3596C" w:rsidRPr="00450835" w:rsidRDefault="00C3596C" w:rsidP="001C42F0">
      <w:pPr>
        <w:ind w:left="720"/>
        <w:rPr>
          <w:b/>
          <w:sz w:val="28"/>
          <w:szCs w:val="28"/>
        </w:rPr>
      </w:pPr>
      <w:r w:rsidRPr="00450835">
        <w:rPr>
          <w:noProof/>
          <w:sz w:val="28"/>
          <w:szCs w:val="28"/>
          <w:lang w:eastAsia="en-GB"/>
        </w:rPr>
        <w:drawing>
          <wp:inline distT="0" distB="0" distL="0" distR="0" wp14:anchorId="6A0C2519" wp14:editId="6EF82A70">
            <wp:extent cx="323850" cy="476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ser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23" cy="48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0835">
        <w:rPr>
          <w:sz w:val="28"/>
          <w:szCs w:val="28"/>
        </w:rPr>
        <w:t xml:space="preserve"> You can go t</w:t>
      </w:r>
      <w:r w:rsidR="00667767" w:rsidRPr="00450835">
        <w:rPr>
          <w:sz w:val="28"/>
          <w:szCs w:val="28"/>
        </w:rPr>
        <w:t xml:space="preserve">o any adult you can trust </w:t>
      </w:r>
      <w:r w:rsidR="001C42F0" w:rsidRPr="00450835">
        <w:rPr>
          <w:sz w:val="28"/>
          <w:szCs w:val="28"/>
        </w:rPr>
        <w:t>e.g.</w:t>
      </w:r>
      <w:r w:rsidR="00667767" w:rsidRPr="00450835">
        <w:rPr>
          <w:sz w:val="28"/>
          <w:szCs w:val="28"/>
        </w:rPr>
        <w:t xml:space="preserve"> your </w:t>
      </w:r>
      <w:r w:rsidR="001C42F0" w:rsidRPr="001C42F0">
        <w:rPr>
          <w:b/>
          <w:bCs/>
          <w:sz w:val="28"/>
          <w:szCs w:val="28"/>
        </w:rPr>
        <w:t>KEY WORKER</w:t>
      </w:r>
      <w:r w:rsidR="00BA5762">
        <w:rPr>
          <w:b/>
          <w:bCs/>
          <w:sz w:val="28"/>
          <w:szCs w:val="28"/>
        </w:rPr>
        <w:t xml:space="preserve"> or your EMPLOYMENT OFFICER</w:t>
      </w:r>
      <w:r w:rsidR="001C42F0">
        <w:rPr>
          <w:sz w:val="28"/>
          <w:szCs w:val="28"/>
        </w:rPr>
        <w:t xml:space="preserve"> </w:t>
      </w:r>
      <w:r w:rsidR="00667767" w:rsidRPr="00450835">
        <w:rPr>
          <w:sz w:val="28"/>
          <w:szCs w:val="28"/>
        </w:rPr>
        <w:t>at Stepping Stones NI.</w:t>
      </w:r>
    </w:p>
    <w:p w14:paraId="7726C6AD" w14:textId="77777777" w:rsidR="0000421B" w:rsidRDefault="0000421B">
      <w:pPr>
        <w:rPr>
          <w:b/>
        </w:rPr>
      </w:pPr>
    </w:p>
    <w:p w14:paraId="25A0D0A3" w14:textId="77777777" w:rsidR="0000421B" w:rsidRDefault="0000421B">
      <w:pPr>
        <w:rPr>
          <w:b/>
        </w:rPr>
      </w:pPr>
    </w:p>
    <w:p w14:paraId="2570C55F" w14:textId="77777777" w:rsidR="00C3596C" w:rsidRDefault="00C3596C">
      <w:pPr>
        <w:rPr>
          <w:b/>
        </w:rPr>
      </w:pPr>
      <w:r>
        <w:rPr>
          <w:b/>
        </w:rPr>
        <w:br w:type="column"/>
      </w:r>
    </w:p>
    <w:p w14:paraId="7250A447" w14:textId="77777777" w:rsidR="00C3596C" w:rsidRDefault="00C3596C">
      <w:pPr>
        <w:rPr>
          <w:b/>
        </w:rPr>
      </w:pPr>
    </w:p>
    <w:p w14:paraId="1ABB1EAC" w14:textId="77777777" w:rsidR="00C3596C" w:rsidRDefault="00667767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4180FC47" wp14:editId="0C5B17B9">
            <wp:extent cx="2101215" cy="138303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184-3 SteppingStonesNI-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215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46F19" w14:textId="77777777" w:rsidR="00C3596C" w:rsidRDefault="00C3596C">
      <w:pPr>
        <w:rPr>
          <w:b/>
        </w:rPr>
      </w:pPr>
    </w:p>
    <w:p w14:paraId="3476D7EB" w14:textId="77777777" w:rsidR="00C3596C" w:rsidRDefault="00C3596C">
      <w:pPr>
        <w:rPr>
          <w:b/>
        </w:rPr>
      </w:pPr>
    </w:p>
    <w:p w14:paraId="4E4610F0" w14:textId="2ED19212" w:rsidR="00C3596C" w:rsidRPr="0000421B" w:rsidRDefault="00C3596C">
      <w:pPr>
        <w:rPr>
          <w:b/>
          <w:sz w:val="40"/>
          <w:szCs w:val="40"/>
        </w:rPr>
      </w:pPr>
      <w:r w:rsidRPr="0000421B">
        <w:rPr>
          <w:b/>
          <w:sz w:val="40"/>
          <w:szCs w:val="40"/>
        </w:rPr>
        <w:t xml:space="preserve">YOUR SAFEGUARDING POCKET GUIDE </w:t>
      </w:r>
    </w:p>
    <w:p w14:paraId="7104945C" w14:textId="77777777" w:rsidR="00C3596C" w:rsidRDefault="00C3596C">
      <w:pPr>
        <w:rPr>
          <w:b/>
        </w:rPr>
      </w:pPr>
    </w:p>
    <w:p w14:paraId="57BC9112" w14:textId="77777777" w:rsidR="00C3596C" w:rsidRPr="00BA5762" w:rsidRDefault="00C3596C">
      <w:pPr>
        <w:rPr>
          <w:b/>
          <w:color w:val="2E74B5" w:themeColor="accent1" w:themeShade="BF"/>
          <w:sz w:val="36"/>
          <w:szCs w:val="36"/>
        </w:rPr>
      </w:pPr>
      <w:r w:rsidRPr="00BA5762">
        <w:rPr>
          <w:b/>
          <w:color w:val="2E74B5" w:themeColor="accent1" w:themeShade="BF"/>
          <w:sz w:val="36"/>
          <w:szCs w:val="36"/>
        </w:rPr>
        <w:t xml:space="preserve">Keep this somewhere safe and have it handy should you need it </w:t>
      </w:r>
    </w:p>
    <w:p w14:paraId="78163EEB" w14:textId="77777777" w:rsidR="00C3596C" w:rsidRDefault="00C3596C">
      <w:pPr>
        <w:rPr>
          <w:b/>
        </w:rPr>
      </w:pPr>
    </w:p>
    <w:p w14:paraId="0878C658" w14:textId="77777777" w:rsidR="00C3596C" w:rsidRDefault="0000421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C5DD2F2" w14:textId="77777777" w:rsidR="0000421B" w:rsidRDefault="0000421B">
      <w:pPr>
        <w:rPr>
          <w:b/>
        </w:rPr>
      </w:pPr>
    </w:p>
    <w:p w14:paraId="56725180" w14:textId="77777777" w:rsidR="0000421B" w:rsidRDefault="0000421B">
      <w:pPr>
        <w:rPr>
          <w:b/>
        </w:rPr>
      </w:pPr>
    </w:p>
    <w:p w14:paraId="7AAD6F31" w14:textId="77777777" w:rsidR="0000421B" w:rsidRDefault="0000421B">
      <w:pPr>
        <w:rPr>
          <w:b/>
        </w:rPr>
      </w:pPr>
    </w:p>
    <w:p w14:paraId="6A8FA6E1" w14:textId="77777777" w:rsidR="00667767" w:rsidRDefault="00667767">
      <w:pPr>
        <w:rPr>
          <w:b/>
        </w:rPr>
      </w:pPr>
    </w:p>
    <w:p w14:paraId="2401FE26" w14:textId="77777777" w:rsidR="00667767" w:rsidRPr="001C42F0" w:rsidRDefault="00667767">
      <w:pPr>
        <w:rPr>
          <w:b/>
        </w:rPr>
      </w:pPr>
    </w:p>
    <w:p w14:paraId="7B7FCDAB" w14:textId="77777777" w:rsidR="0000421B" w:rsidRPr="001C42F0" w:rsidRDefault="0000421B" w:rsidP="0000421B">
      <w:pPr>
        <w:rPr>
          <w:b/>
          <w:sz w:val="28"/>
          <w:szCs w:val="28"/>
        </w:rPr>
      </w:pPr>
      <w:proofErr w:type="gramStart"/>
      <w:r w:rsidRPr="001C42F0">
        <w:rPr>
          <w:b/>
          <w:sz w:val="28"/>
          <w:szCs w:val="28"/>
        </w:rPr>
        <w:t>Stepping Stones</w:t>
      </w:r>
      <w:proofErr w:type="gramEnd"/>
      <w:r w:rsidRPr="001C42F0">
        <w:rPr>
          <w:b/>
          <w:sz w:val="28"/>
          <w:szCs w:val="28"/>
        </w:rPr>
        <w:t xml:space="preserve"> NI is a place for you to enjoy, achieve</w:t>
      </w:r>
      <w:r w:rsidR="00667767" w:rsidRPr="001C42F0">
        <w:rPr>
          <w:b/>
          <w:sz w:val="28"/>
          <w:szCs w:val="28"/>
        </w:rPr>
        <w:t xml:space="preserve"> qualifications develop your work skills</w:t>
      </w:r>
      <w:r w:rsidRPr="001C42F0">
        <w:rPr>
          <w:b/>
          <w:sz w:val="28"/>
          <w:szCs w:val="28"/>
        </w:rPr>
        <w:t xml:space="preserve">, have fun and make friends </w:t>
      </w:r>
    </w:p>
    <w:p w14:paraId="71021F77" w14:textId="77777777" w:rsidR="0000421B" w:rsidRPr="001C42F0" w:rsidRDefault="0000421B" w:rsidP="0000421B">
      <w:pPr>
        <w:rPr>
          <w:b/>
          <w:sz w:val="28"/>
          <w:szCs w:val="28"/>
        </w:rPr>
      </w:pPr>
    </w:p>
    <w:p w14:paraId="797E0C4B" w14:textId="77777777" w:rsidR="0000421B" w:rsidRPr="001C42F0" w:rsidRDefault="0000421B" w:rsidP="0000421B">
      <w:pPr>
        <w:rPr>
          <w:b/>
          <w:sz w:val="28"/>
          <w:szCs w:val="28"/>
        </w:rPr>
      </w:pPr>
      <w:r w:rsidRPr="001C42F0">
        <w:rPr>
          <w:b/>
          <w:sz w:val="28"/>
          <w:szCs w:val="28"/>
        </w:rPr>
        <w:t xml:space="preserve">WE WANT YOU TO FEEL HAPPY AND SAFE </w:t>
      </w:r>
    </w:p>
    <w:p w14:paraId="73AA8105" w14:textId="77777777" w:rsidR="00667767" w:rsidRPr="001C42F0" w:rsidRDefault="00667767" w:rsidP="0000421B">
      <w:pPr>
        <w:rPr>
          <w:b/>
          <w:sz w:val="28"/>
          <w:szCs w:val="28"/>
        </w:rPr>
      </w:pPr>
      <w:r w:rsidRPr="001C42F0">
        <w:rPr>
          <w:b/>
          <w:noProof/>
          <w:sz w:val="28"/>
          <w:szCs w:val="28"/>
          <w:lang w:eastAsia="en-GB"/>
        </w:rPr>
        <w:drawing>
          <wp:inline distT="0" distB="0" distL="0" distR="0" wp14:anchorId="1DA9C536" wp14:editId="14FF7A84">
            <wp:extent cx="885825" cy="8858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Yellow_Happy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48CAF" w14:textId="77777777" w:rsidR="0000421B" w:rsidRPr="001C42F0" w:rsidRDefault="0000421B" w:rsidP="0000421B">
      <w:pPr>
        <w:rPr>
          <w:b/>
          <w:sz w:val="28"/>
          <w:szCs w:val="28"/>
        </w:rPr>
      </w:pPr>
    </w:p>
    <w:p w14:paraId="6835F6C1" w14:textId="47924BE6" w:rsidR="0000421B" w:rsidRPr="00450835" w:rsidRDefault="0000421B" w:rsidP="0000421B">
      <w:pPr>
        <w:rPr>
          <w:b/>
          <w:sz w:val="28"/>
          <w:szCs w:val="28"/>
        </w:rPr>
      </w:pPr>
      <w:r w:rsidRPr="001C42F0">
        <w:rPr>
          <w:b/>
          <w:sz w:val="28"/>
          <w:szCs w:val="28"/>
        </w:rPr>
        <w:t>It</w:t>
      </w:r>
      <w:r w:rsidR="001C42F0" w:rsidRPr="001C42F0">
        <w:rPr>
          <w:b/>
          <w:sz w:val="28"/>
          <w:szCs w:val="28"/>
        </w:rPr>
        <w:t xml:space="preserve"> </w:t>
      </w:r>
      <w:r w:rsidR="00667767" w:rsidRPr="001C42F0">
        <w:rPr>
          <w:b/>
          <w:sz w:val="28"/>
          <w:szCs w:val="28"/>
        </w:rPr>
        <w:t>is</w:t>
      </w:r>
      <w:r w:rsidRPr="001C42F0">
        <w:rPr>
          <w:b/>
          <w:sz w:val="28"/>
          <w:szCs w:val="28"/>
        </w:rPr>
        <w:t xml:space="preserve"> wrong for ANYONE to hurt you or make you feel unsafe.  </w:t>
      </w:r>
    </w:p>
    <w:p w14:paraId="79483A94" w14:textId="77777777" w:rsidR="0000421B" w:rsidRPr="00450835" w:rsidRDefault="0000421B" w:rsidP="0000421B">
      <w:pPr>
        <w:rPr>
          <w:b/>
          <w:sz w:val="28"/>
          <w:szCs w:val="28"/>
        </w:rPr>
      </w:pPr>
      <w:r w:rsidRPr="00450835">
        <w:rPr>
          <w:b/>
          <w:sz w:val="28"/>
          <w:szCs w:val="28"/>
        </w:rPr>
        <w:t>If they do it is not OK and it is not your fault.</w:t>
      </w:r>
    </w:p>
    <w:p w14:paraId="62FC3241" w14:textId="77777777" w:rsidR="0000421B" w:rsidRDefault="0000421B" w:rsidP="0000421B">
      <w:pPr>
        <w:rPr>
          <w:b/>
        </w:rPr>
      </w:pPr>
      <w:r>
        <w:rPr>
          <w:b/>
        </w:rPr>
        <w:br w:type="column"/>
      </w:r>
      <w:r>
        <w:rPr>
          <w:noProof/>
          <w:lang w:eastAsia="en-GB"/>
        </w:rPr>
        <w:drawing>
          <wp:inline distT="0" distB="0" distL="0" distR="0" wp14:anchorId="280BE1E3" wp14:editId="6AE58353">
            <wp:extent cx="352425" cy="3524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ndcent_sms-300x300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0020D670" w14:textId="77777777" w:rsidR="0000421B" w:rsidRPr="00450835" w:rsidRDefault="0000421B" w:rsidP="0000421B">
      <w:pPr>
        <w:rPr>
          <w:b/>
          <w:sz w:val="28"/>
          <w:szCs w:val="28"/>
        </w:rPr>
      </w:pPr>
      <w:r w:rsidRPr="00450835">
        <w:rPr>
          <w:b/>
          <w:sz w:val="28"/>
          <w:szCs w:val="28"/>
        </w:rPr>
        <w:t xml:space="preserve">At Stepping Stones NI you can </w:t>
      </w:r>
      <w:r w:rsidR="00667767" w:rsidRPr="001C42F0">
        <w:rPr>
          <w:b/>
          <w:sz w:val="32"/>
          <w:szCs w:val="32"/>
        </w:rPr>
        <w:t>SPEAK OUT</w:t>
      </w:r>
      <w:r w:rsidRPr="00450835">
        <w:rPr>
          <w:b/>
          <w:sz w:val="28"/>
          <w:szCs w:val="28"/>
        </w:rPr>
        <w:t xml:space="preserve"> if you have worries, </w:t>
      </w:r>
      <w:r w:rsidR="00667767" w:rsidRPr="00450835">
        <w:rPr>
          <w:b/>
          <w:sz w:val="28"/>
          <w:szCs w:val="28"/>
        </w:rPr>
        <w:t xml:space="preserve">and </w:t>
      </w:r>
      <w:r w:rsidRPr="00450835">
        <w:rPr>
          <w:b/>
          <w:sz w:val="28"/>
          <w:szCs w:val="28"/>
        </w:rPr>
        <w:t>the adults at Stepping Stones NI should:</w:t>
      </w:r>
    </w:p>
    <w:p w14:paraId="06CF2C9B" w14:textId="77777777" w:rsidR="00506FBE" w:rsidRPr="00450835" w:rsidRDefault="0000421B" w:rsidP="00506FB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50835">
        <w:rPr>
          <w:sz w:val="28"/>
          <w:szCs w:val="28"/>
        </w:rPr>
        <w:t>Be kind</w:t>
      </w:r>
      <w:r w:rsidRPr="00450835">
        <w:rPr>
          <w:noProof/>
          <w:sz w:val="28"/>
          <w:szCs w:val="28"/>
          <w:lang w:eastAsia="en-GB"/>
        </w:rPr>
        <w:drawing>
          <wp:inline distT="0" distB="0" distL="0" distR="0" wp14:anchorId="01EBFA65" wp14:editId="54F1B641">
            <wp:extent cx="228600" cy="228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Yellow_Happy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EE657" w14:textId="77777777" w:rsidR="00506FBE" w:rsidRPr="00450835" w:rsidRDefault="00506FBE" w:rsidP="00506FBE">
      <w:pPr>
        <w:pStyle w:val="ListParagraph"/>
        <w:rPr>
          <w:b/>
          <w:sz w:val="28"/>
          <w:szCs w:val="28"/>
        </w:rPr>
      </w:pPr>
    </w:p>
    <w:p w14:paraId="6C076A04" w14:textId="77777777" w:rsidR="00506FBE" w:rsidRPr="002A482D" w:rsidRDefault="00506FBE" w:rsidP="00506FB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482D">
        <w:rPr>
          <w:sz w:val="28"/>
          <w:szCs w:val="28"/>
        </w:rPr>
        <w:t>Listen to you and take what you say seriously</w:t>
      </w:r>
    </w:p>
    <w:p w14:paraId="737B04E0" w14:textId="77777777" w:rsidR="00506FBE" w:rsidRPr="00450835" w:rsidRDefault="00506FBE" w:rsidP="00506FBE">
      <w:pPr>
        <w:pStyle w:val="ListParagraph"/>
        <w:rPr>
          <w:b/>
          <w:sz w:val="28"/>
          <w:szCs w:val="28"/>
        </w:rPr>
      </w:pPr>
    </w:p>
    <w:p w14:paraId="5176F518" w14:textId="77777777" w:rsidR="00506FBE" w:rsidRPr="00450835" w:rsidRDefault="00667767" w:rsidP="00506FB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50835">
        <w:rPr>
          <w:sz w:val="28"/>
          <w:szCs w:val="28"/>
        </w:rPr>
        <w:t>Help You</w:t>
      </w:r>
      <w:r w:rsidR="00506FBE" w:rsidRPr="00450835">
        <w:rPr>
          <w:sz w:val="28"/>
          <w:szCs w:val="28"/>
        </w:rPr>
        <w:t xml:space="preserve"> </w:t>
      </w:r>
    </w:p>
    <w:p w14:paraId="5BA56CF6" w14:textId="77777777" w:rsidR="00506FBE" w:rsidRPr="00450835" w:rsidRDefault="00506FBE" w:rsidP="00506FBE">
      <w:pPr>
        <w:pStyle w:val="ListParagraph"/>
        <w:rPr>
          <w:sz w:val="28"/>
          <w:szCs w:val="28"/>
        </w:rPr>
      </w:pPr>
    </w:p>
    <w:p w14:paraId="74521200" w14:textId="77777777" w:rsidR="00506FBE" w:rsidRPr="00450835" w:rsidRDefault="00667767" w:rsidP="00506FB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50835">
        <w:rPr>
          <w:sz w:val="28"/>
          <w:szCs w:val="28"/>
        </w:rPr>
        <w:t xml:space="preserve">Provide </w:t>
      </w:r>
      <w:r w:rsidR="00506FBE" w:rsidRPr="00450835">
        <w:rPr>
          <w:sz w:val="28"/>
          <w:szCs w:val="28"/>
        </w:rPr>
        <w:t xml:space="preserve">support. </w:t>
      </w:r>
    </w:p>
    <w:p w14:paraId="0B8974C7" w14:textId="47F5781A" w:rsidR="00506FBE" w:rsidRPr="001C42F0" w:rsidRDefault="00506FBE" w:rsidP="00506FBE">
      <w:pPr>
        <w:rPr>
          <w:b/>
          <w:sz w:val="36"/>
          <w:szCs w:val="36"/>
        </w:rPr>
      </w:pPr>
      <w:r w:rsidRPr="00506FBE">
        <w:rPr>
          <w:b/>
        </w:rPr>
        <w:br w:type="column"/>
      </w:r>
      <w:r>
        <w:rPr>
          <w:noProof/>
          <w:lang w:eastAsia="en-GB"/>
        </w:rPr>
        <w:drawing>
          <wp:inline distT="0" distB="0" distL="0" distR="0" wp14:anchorId="57E9B2FB" wp14:editId="3B843015">
            <wp:extent cx="370162" cy="3238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-36070_960_720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75858" cy="328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Pr="001C42F0">
        <w:rPr>
          <w:b/>
          <w:sz w:val="36"/>
          <w:szCs w:val="36"/>
        </w:rPr>
        <w:t>It</w:t>
      </w:r>
      <w:r w:rsidR="00667767" w:rsidRPr="001C42F0">
        <w:rPr>
          <w:b/>
          <w:sz w:val="36"/>
          <w:szCs w:val="36"/>
        </w:rPr>
        <w:t xml:space="preserve"> is </w:t>
      </w:r>
      <w:r w:rsidRPr="001C42F0">
        <w:rPr>
          <w:b/>
          <w:sz w:val="36"/>
          <w:szCs w:val="36"/>
        </w:rPr>
        <w:t xml:space="preserve">s </w:t>
      </w:r>
      <w:r w:rsidR="001C42F0">
        <w:rPr>
          <w:b/>
          <w:sz w:val="36"/>
          <w:szCs w:val="36"/>
        </w:rPr>
        <w:t>NOT</w:t>
      </w:r>
      <w:r w:rsidRPr="001C42F0">
        <w:rPr>
          <w:b/>
          <w:sz w:val="36"/>
          <w:szCs w:val="36"/>
        </w:rPr>
        <w:t xml:space="preserve"> OK for ANYONE to:</w:t>
      </w:r>
    </w:p>
    <w:p w14:paraId="3351A3A0" w14:textId="77777777" w:rsidR="00506FBE" w:rsidRPr="00450835" w:rsidRDefault="00506FBE" w:rsidP="00506FBE">
      <w:pPr>
        <w:rPr>
          <w:b/>
          <w:sz w:val="28"/>
          <w:szCs w:val="28"/>
        </w:rPr>
      </w:pPr>
      <w:r w:rsidRPr="001C42F0">
        <w:rPr>
          <w:b/>
          <w:color w:val="FF0000"/>
          <w:sz w:val="28"/>
          <w:szCs w:val="28"/>
        </w:rPr>
        <w:t>×</w:t>
      </w:r>
      <w:r w:rsidRPr="00450835">
        <w:rPr>
          <w:b/>
          <w:sz w:val="28"/>
          <w:szCs w:val="28"/>
        </w:rPr>
        <w:t xml:space="preserve"> </w:t>
      </w:r>
      <w:r w:rsidRPr="00450835">
        <w:rPr>
          <w:sz w:val="28"/>
          <w:szCs w:val="28"/>
        </w:rPr>
        <w:t>physically hurt you on purpose</w:t>
      </w:r>
      <w:r w:rsidRPr="00450835">
        <w:rPr>
          <w:b/>
          <w:sz w:val="28"/>
          <w:szCs w:val="28"/>
        </w:rPr>
        <w:t xml:space="preserve"> </w:t>
      </w:r>
    </w:p>
    <w:p w14:paraId="5DFF06D7" w14:textId="77777777" w:rsidR="00506FBE" w:rsidRPr="00450835" w:rsidRDefault="00506FBE" w:rsidP="00506FBE">
      <w:pPr>
        <w:rPr>
          <w:sz w:val="28"/>
          <w:szCs w:val="28"/>
        </w:rPr>
      </w:pPr>
      <w:r w:rsidRPr="001C42F0">
        <w:rPr>
          <w:b/>
          <w:color w:val="FF0000"/>
          <w:sz w:val="28"/>
          <w:szCs w:val="28"/>
        </w:rPr>
        <w:t>×</w:t>
      </w:r>
      <w:r w:rsidRPr="00450835">
        <w:rPr>
          <w:b/>
          <w:sz w:val="28"/>
          <w:szCs w:val="28"/>
        </w:rPr>
        <w:t xml:space="preserve"> </w:t>
      </w:r>
      <w:r w:rsidR="00494FEE" w:rsidRPr="00450835">
        <w:rPr>
          <w:sz w:val="28"/>
          <w:szCs w:val="28"/>
        </w:rPr>
        <w:t>Touch</w:t>
      </w:r>
      <w:r w:rsidRPr="00450835">
        <w:rPr>
          <w:sz w:val="28"/>
          <w:szCs w:val="28"/>
        </w:rPr>
        <w:t xml:space="preserve"> you in a way that makes you feel uncomfortable </w:t>
      </w:r>
    </w:p>
    <w:p w14:paraId="1BB65E85" w14:textId="77777777" w:rsidR="00506FBE" w:rsidRPr="00450835" w:rsidRDefault="00506FBE" w:rsidP="00506FBE">
      <w:pPr>
        <w:rPr>
          <w:sz w:val="28"/>
          <w:szCs w:val="28"/>
        </w:rPr>
      </w:pPr>
      <w:r w:rsidRPr="001C42F0">
        <w:rPr>
          <w:color w:val="FF0000"/>
          <w:sz w:val="28"/>
          <w:szCs w:val="28"/>
        </w:rPr>
        <w:t>×</w:t>
      </w:r>
      <w:r w:rsidRPr="00450835">
        <w:rPr>
          <w:sz w:val="28"/>
          <w:szCs w:val="28"/>
        </w:rPr>
        <w:t xml:space="preserve"> not give you what you need to be healthy and safe</w:t>
      </w:r>
    </w:p>
    <w:p w14:paraId="3E54C3D2" w14:textId="77777777" w:rsidR="00506FBE" w:rsidRPr="00450835" w:rsidRDefault="00506FBE" w:rsidP="00506FBE">
      <w:pPr>
        <w:rPr>
          <w:sz w:val="28"/>
          <w:szCs w:val="28"/>
        </w:rPr>
      </w:pPr>
      <w:r w:rsidRPr="001C42F0">
        <w:rPr>
          <w:b/>
          <w:color w:val="FF0000"/>
          <w:sz w:val="28"/>
          <w:szCs w:val="28"/>
        </w:rPr>
        <w:t>×</w:t>
      </w:r>
      <w:r w:rsidRPr="00450835">
        <w:rPr>
          <w:sz w:val="28"/>
          <w:szCs w:val="28"/>
        </w:rPr>
        <w:t xml:space="preserve"> </w:t>
      </w:r>
      <w:r w:rsidR="00494FEE" w:rsidRPr="00450835">
        <w:rPr>
          <w:sz w:val="28"/>
          <w:szCs w:val="28"/>
        </w:rPr>
        <w:t xml:space="preserve">say things that make you feel bad about yourself </w:t>
      </w:r>
    </w:p>
    <w:p w14:paraId="54E92F45" w14:textId="77777777" w:rsidR="00494FEE" w:rsidRPr="00450835" w:rsidRDefault="00494FEE" w:rsidP="00506FBE">
      <w:pPr>
        <w:rPr>
          <w:sz w:val="28"/>
          <w:szCs w:val="28"/>
        </w:rPr>
      </w:pPr>
      <w:r w:rsidRPr="001C42F0">
        <w:rPr>
          <w:b/>
          <w:color w:val="FF0000"/>
          <w:sz w:val="28"/>
          <w:szCs w:val="28"/>
        </w:rPr>
        <w:t>×</w:t>
      </w:r>
      <w:r w:rsidRPr="00450835">
        <w:rPr>
          <w:sz w:val="28"/>
          <w:szCs w:val="28"/>
        </w:rPr>
        <w:t xml:space="preserve"> Bully, shout at and/or tease you </w:t>
      </w:r>
    </w:p>
    <w:p w14:paraId="10C75E0F" w14:textId="77777777" w:rsidR="00494FEE" w:rsidRPr="00450835" w:rsidRDefault="00494FEE" w:rsidP="00506FBE">
      <w:pPr>
        <w:rPr>
          <w:sz w:val="28"/>
          <w:szCs w:val="28"/>
        </w:rPr>
      </w:pPr>
      <w:r w:rsidRPr="001C42F0">
        <w:rPr>
          <w:b/>
          <w:color w:val="FF0000"/>
          <w:sz w:val="28"/>
          <w:szCs w:val="28"/>
        </w:rPr>
        <w:t>×</w:t>
      </w:r>
      <w:r w:rsidRPr="00450835">
        <w:rPr>
          <w:sz w:val="28"/>
          <w:szCs w:val="28"/>
        </w:rPr>
        <w:t xml:space="preserve"> Do dangerous things that could put you at risk or make you feel unsafe</w:t>
      </w:r>
    </w:p>
    <w:p w14:paraId="4B701FD1" w14:textId="77777777" w:rsidR="00494FEE" w:rsidRPr="001C42F0" w:rsidRDefault="00494FEE" w:rsidP="00506FBE">
      <w:pPr>
        <w:rPr>
          <w:b/>
          <w:sz w:val="44"/>
          <w:szCs w:val="44"/>
        </w:rPr>
      </w:pPr>
      <w:r w:rsidRPr="001C42F0">
        <w:rPr>
          <w:b/>
          <w:color w:val="FF0000"/>
          <w:sz w:val="28"/>
          <w:szCs w:val="28"/>
        </w:rPr>
        <w:t>×</w:t>
      </w:r>
      <w:r w:rsidRPr="00450835">
        <w:rPr>
          <w:b/>
          <w:sz w:val="28"/>
          <w:szCs w:val="28"/>
        </w:rPr>
        <w:t xml:space="preserve"> </w:t>
      </w:r>
      <w:r w:rsidRPr="00450835">
        <w:rPr>
          <w:sz w:val="28"/>
          <w:szCs w:val="28"/>
        </w:rPr>
        <w:t xml:space="preserve">Use rude words or comment on your appearance or body </w:t>
      </w:r>
      <w:r w:rsidRPr="00450835">
        <w:rPr>
          <w:sz w:val="28"/>
          <w:szCs w:val="28"/>
        </w:rPr>
        <w:br w:type="column"/>
      </w:r>
      <w:r w:rsidRPr="00450835">
        <w:rPr>
          <w:noProof/>
          <w:sz w:val="28"/>
          <w:szCs w:val="28"/>
          <w:lang w:eastAsia="en-GB"/>
        </w:rPr>
        <w:drawing>
          <wp:inline distT="0" distB="0" distL="0" distR="0" wp14:anchorId="59357ADB" wp14:editId="73B70C9B">
            <wp:extent cx="530833" cy="533400"/>
            <wp:effectExtent l="0" t="0" r="317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ight_bulb[1]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21" cy="542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42F0">
        <w:rPr>
          <w:b/>
          <w:sz w:val="44"/>
          <w:szCs w:val="44"/>
        </w:rPr>
        <w:t xml:space="preserve">REMEMBER </w:t>
      </w:r>
    </w:p>
    <w:p w14:paraId="278181E0" w14:textId="77777777" w:rsidR="00494FEE" w:rsidRPr="00450835" w:rsidRDefault="00494FEE" w:rsidP="00506FBE">
      <w:pPr>
        <w:rPr>
          <w:b/>
          <w:sz w:val="28"/>
          <w:szCs w:val="28"/>
        </w:rPr>
      </w:pPr>
    </w:p>
    <w:p w14:paraId="2E6025E6" w14:textId="77777777" w:rsidR="00494FEE" w:rsidRPr="00450835" w:rsidRDefault="00494FEE" w:rsidP="00506FBE">
      <w:pPr>
        <w:rPr>
          <w:sz w:val="28"/>
          <w:szCs w:val="28"/>
        </w:rPr>
      </w:pPr>
      <w:r w:rsidRPr="00450835">
        <w:rPr>
          <w:sz w:val="28"/>
          <w:szCs w:val="28"/>
        </w:rPr>
        <w:t>You have the right to be safe from harm and abuse.</w:t>
      </w:r>
    </w:p>
    <w:p w14:paraId="399AB2E2" w14:textId="77777777" w:rsidR="00494FEE" w:rsidRPr="00450835" w:rsidRDefault="00494FEE" w:rsidP="00506FBE">
      <w:pPr>
        <w:rPr>
          <w:sz w:val="28"/>
          <w:szCs w:val="28"/>
        </w:rPr>
      </w:pPr>
    </w:p>
    <w:p w14:paraId="7ECD6921" w14:textId="77777777" w:rsidR="00494FEE" w:rsidRPr="00450835" w:rsidRDefault="00494FEE" w:rsidP="00506FBE">
      <w:pPr>
        <w:rPr>
          <w:sz w:val="28"/>
          <w:szCs w:val="28"/>
        </w:rPr>
      </w:pPr>
      <w:r w:rsidRPr="00450835">
        <w:rPr>
          <w:sz w:val="28"/>
          <w:szCs w:val="28"/>
        </w:rPr>
        <w:t xml:space="preserve">It is </w:t>
      </w:r>
      <w:r w:rsidRPr="001C42F0">
        <w:rPr>
          <w:b/>
          <w:sz w:val="32"/>
          <w:szCs w:val="32"/>
          <w:u w:val="single"/>
        </w:rPr>
        <w:t>NEVER</w:t>
      </w:r>
      <w:r w:rsidRPr="00450835">
        <w:rPr>
          <w:sz w:val="28"/>
          <w:szCs w:val="28"/>
        </w:rPr>
        <w:t xml:space="preserve"> your fault.</w:t>
      </w:r>
    </w:p>
    <w:p w14:paraId="29471FCF" w14:textId="77777777" w:rsidR="00494FEE" w:rsidRPr="00450835" w:rsidRDefault="00494FEE" w:rsidP="00506FBE">
      <w:pPr>
        <w:rPr>
          <w:sz w:val="28"/>
          <w:szCs w:val="28"/>
        </w:rPr>
      </w:pPr>
    </w:p>
    <w:p w14:paraId="289C15C0" w14:textId="76D16C6B" w:rsidR="00494FEE" w:rsidRPr="001C42F0" w:rsidRDefault="00494FEE" w:rsidP="00506FBE">
      <w:pPr>
        <w:rPr>
          <w:b/>
          <w:bCs/>
          <w:sz w:val="28"/>
          <w:szCs w:val="28"/>
        </w:rPr>
      </w:pPr>
      <w:r w:rsidRPr="00450835">
        <w:rPr>
          <w:sz w:val="28"/>
          <w:szCs w:val="28"/>
        </w:rPr>
        <w:t>There are people who will listen to you and help you</w:t>
      </w:r>
      <w:r w:rsidR="001C42F0">
        <w:rPr>
          <w:sz w:val="28"/>
          <w:szCs w:val="28"/>
        </w:rPr>
        <w:t xml:space="preserve"> </w:t>
      </w:r>
      <w:r w:rsidR="001C42F0" w:rsidRPr="001C42F0">
        <w:rPr>
          <w:b/>
          <w:bCs/>
          <w:sz w:val="28"/>
          <w:szCs w:val="28"/>
        </w:rPr>
        <w:t>AT Stepping Stones NI</w:t>
      </w:r>
      <w:r w:rsidR="001C42F0">
        <w:rPr>
          <w:b/>
          <w:bCs/>
          <w:sz w:val="28"/>
          <w:szCs w:val="28"/>
        </w:rPr>
        <w:t xml:space="preserve"> </w:t>
      </w:r>
      <w:proofErr w:type="spellStart"/>
      <w:r w:rsidR="001C42F0">
        <w:rPr>
          <w:b/>
          <w:bCs/>
          <w:sz w:val="28"/>
          <w:szCs w:val="28"/>
        </w:rPr>
        <w:t>e.g</w:t>
      </w:r>
      <w:proofErr w:type="spellEnd"/>
      <w:r w:rsidR="001C42F0">
        <w:rPr>
          <w:b/>
          <w:bCs/>
          <w:sz w:val="28"/>
          <w:szCs w:val="28"/>
        </w:rPr>
        <w:t xml:space="preserve"> your Key Worker, Employment Officer</w:t>
      </w:r>
      <w:r w:rsidRPr="001C42F0">
        <w:rPr>
          <w:b/>
          <w:bCs/>
          <w:sz w:val="28"/>
          <w:szCs w:val="28"/>
        </w:rPr>
        <w:t>.</w:t>
      </w:r>
    </w:p>
    <w:p w14:paraId="06FB4085" w14:textId="77777777" w:rsidR="00494FEE" w:rsidRPr="00450835" w:rsidRDefault="00494FEE" w:rsidP="00506FBE">
      <w:pPr>
        <w:rPr>
          <w:sz w:val="28"/>
          <w:szCs w:val="28"/>
        </w:rPr>
      </w:pPr>
    </w:p>
    <w:p w14:paraId="6FE6D2A7" w14:textId="77777777" w:rsidR="00494FEE" w:rsidRPr="00450835" w:rsidRDefault="00494FEE" w:rsidP="00506FBE">
      <w:pPr>
        <w:rPr>
          <w:b/>
          <w:sz w:val="28"/>
          <w:szCs w:val="28"/>
        </w:rPr>
      </w:pPr>
      <w:r w:rsidRPr="00450835">
        <w:rPr>
          <w:b/>
          <w:sz w:val="28"/>
          <w:szCs w:val="28"/>
        </w:rPr>
        <w:t>Did you know?</w:t>
      </w:r>
    </w:p>
    <w:p w14:paraId="75AFE597" w14:textId="53D9F9A6" w:rsidR="00506FBE" w:rsidRPr="00494FEE" w:rsidRDefault="00494FEE" w:rsidP="001C42F0">
      <w:r w:rsidRPr="00450835">
        <w:rPr>
          <w:b/>
          <w:noProof/>
          <w:sz w:val="28"/>
          <w:szCs w:val="28"/>
          <w:lang w:eastAsia="en-GB"/>
        </w:rPr>
        <w:drawing>
          <wp:inline distT="0" distB="0" distL="0" distR="0" wp14:anchorId="506B8979" wp14:editId="4885C7D7">
            <wp:extent cx="131912" cy="142875"/>
            <wp:effectExtent l="0" t="0" r="190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U2713.svg[1]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82" cy="146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0835">
        <w:rPr>
          <w:b/>
          <w:sz w:val="28"/>
          <w:szCs w:val="28"/>
        </w:rPr>
        <w:t xml:space="preserve"> </w:t>
      </w:r>
      <w:r w:rsidR="001C42F0" w:rsidRPr="00450835">
        <w:rPr>
          <w:sz w:val="28"/>
          <w:szCs w:val="28"/>
        </w:rPr>
        <w:t>Any adult</w:t>
      </w:r>
      <w:r w:rsidRPr="00450835">
        <w:rPr>
          <w:sz w:val="28"/>
          <w:szCs w:val="28"/>
        </w:rPr>
        <w:t xml:space="preserve"> aged 18 and over. Who works or volunteers with children and young adults is in a position of </w:t>
      </w:r>
      <w:r w:rsidR="001C42F0" w:rsidRPr="00450835">
        <w:rPr>
          <w:sz w:val="28"/>
          <w:szCs w:val="28"/>
        </w:rPr>
        <w:t>trust</w:t>
      </w:r>
      <w:r w:rsidR="001C42F0">
        <w:rPr>
          <w:sz w:val="28"/>
          <w:szCs w:val="28"/>
        </w:rPr>
        <w:t>.</w:t>
      </w:r>
      <w:r w:rsidRPr="00450835">
        <w:rPr>
          <w:sz w:val="28"/>
          <w:szCs w:val="28"/>
        </w:rPr>
        <w:t xml:space="preserve">  </w:t>
      </w:r>
      <w:r w:rsidRPr="001C42F0">
        <w:rPr>
          <w:b/>
          <w:bCs/>
          <w:sz w:val="32"/>
          <w:szCs w:val="32"/>
        </w:rPr>
        <w:t>They have a responsibility to keep you safe</w:t>
      </w:r>
      <w:r w:rsidR="001C42F0">
        <w:rPr>
          <w:b/>
          <w:bCs/>
          <w:sz w:val="32"/>
          <w:szCs w:val="32"/>
        </w:rPr>
        <w:t>.</w:t>
      </w:r>
    </w:p>
    <w:p w14:paraId="7807B9EE" w14:textId="77777777" w:rsidR="00506FBE" w:rsidRPr="00494FEE" w:rsidRDefault="00506FBE" w:rsidP="00506FBE"/>
    <w:sectPr w:rsidR="00506FBE" w:rsidRPr="00494FEE" w:rsidSect="00426617">
      <w:pgSz w:w="16838" w:h="11906" w:orient="landscape"/>
      <w:pgMar w:top="720" w:right="720" w:bottom="720" w:left="720" w:header="708" w:footer="708" w:gutter="0"/>
      <w:cols w:num="4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7592F" w14:textId="77777777" w:rsidR="001E1FCC" w:rsidRDefault="001E1FCC" w:rsidP="00426617">
      <w:pPr>
        <w:spacing w:after="0" w:line="240" w:lineRule="auto"/>
      </w:pPr>
      <w:r>
        <w:separator/>
      </w:r>
    </w:p>
  </w:endnote>
  <w:endnote w:type="continuationSeparator" w:id="0">
    <w:p w14:paraId="67AF95D1" w14:textId="77777777" w:rsidR="001E1FCC" w:rsidRDefault="001E1FCC" w:rsidP="00426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D24C8" w14:textId="77777777" w:rsidR="001E1FCC" w:rsidRDefault="001E1FCC" w:rsidP="00426617">
      <w:pPr>
        <w:spacing w:after="0" w:line="240" w:lineRule="auto"/>
      </w:pPr>
      <w:r>
        <w:separator/>
      </w:r>
    </w:p>
  </w:footnote>
  <w:footnote w:type="continuationSeparator" w:id="0">
    <w:p w14:paraId="07EE6067" w14:textId="77777777" w:rsidR="001E1FCC" w:rsidRDefault="001E1FCC" w:rsidP="00426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8.8pt;height:168.8pt;visibility:visible;mso-wrap-style:square" o:bullet="t">
        <v:imagedata r:id="rId1" o:title=""/>
      </v:shape>
    </w:pict>
  </w:numPicBullet>
  <w:abstractNum w:abstractNumId="0" w15:restartNumberingAfterBreak="0">
    <w:nsid w:val="1ED341E6"/>
    <w:multiLevelType w:val="hybridMultilevel"/>
    <w:tmpl w:val="2D3E1C72"/>
    <w:lvl w:ilvl="0" w:tplc="8A427F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38135" w:themeColor="accent6" w:themeShade="BF"/>
      </w:rPr>
    </w:lvl>
    <w:lvl w:ilvl="1" w:tplc="316E96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A41D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2CA8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E2D6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A2C1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22F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2003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1A5D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648434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617"/>
    <w:rsid w:val="0000421B"/>
    <w:rsid w:val="000B1DD5"/>
    <w:rsid w:val="001201AB"/>
    <w:rsid w:val="00162441"/>
    <w:rsid w:val="001862CD"/>
    <w:rsid w:val="001C42F0"/>
    <w:rsid w:val="001E1FCC"/>
    <w:rsid w:val="002A482D"/>
    <w:rsid w:val="00426617"/>
    <w:rsid w:val="00450835"/>
    <w:rsid w:val="00494FEE"/>
    <w:rsid w:val="004D2B19"/>
    <w:rsid w:val="00506FBE"/>
    <w:rsid w:val="005D5349"/>
    <w:rsid w:val="00667767"/>
    <w:rsid w:val="00880F47"/>
    <w:rsid w:val="009E6C59"/>
    <w:rsid w:val="00BA5762"/>
    <w:rsid w:val="00C20E62"/>
    <w:rsid w:val="00C3596C"/>
    <w:rsid w:val="00C706FC"/>
    <w:rsid w:val="00CA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65A30D0"/>
  <w15:chartTrackingRefBased/>
  <w15:docId w15:val="{9ABBA2B2-F4BE-472A-A20E-445C8646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617"/>
  </w:style>
  <w:style w:type="paragraph" w:styleId="Footer">
    <w:name w:val="footer"/>
    <w:basedOn w:val="Normal"/>
    <w:link w:val="FooterChar"/>
    <w:uiPriority w:val="99"/>
    <w:unhideWhenUsed/>
    <w:rsid w:val="00426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617"/>
  </w:style>
  <w:style w:type="character" w:styleId="PlaceholderText">
    <w:name w:val="Placeholder Text"/>
    <w:basedOn w:val="DefaultParagraphFont"/>
    <w:uiPriority w:val="99"/>
    <w:semiHidden/>
    <w:rsid w:val="00426617"/>
    <w:rPr>
      <w:color w:val="808080"/>
    </w:rPr>
  </w:style>
  <w:style w:type="paragraph" w:styleId="ListParagraph">
    <w:name w:val="List Paragraph"/>
    <w:basedOn w:val="Normal"/>
    <w:uiPriority w:val="34"/>
    <w:qFormat/>
    <w:rsid w:val="00506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Corrie</dc:creator>
  <cp:keywords/>
  <dc:description/>
  <cp:lastModifiedBy>Ciara Brennan</cp:lastModifiedBy>
  <cp:revision>2</cp:revision>
  <dcterms:created xsi:type="dcterms:W3CDTF">2022-11-21T10:55:00Z</dcterms:created>
  <dcterms:modified xsi:type="dcterms:W3CDTF">2022-11-21T10:55:00Z</dcterms:modified>
</cp:coreProperties>
</file>